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3B958" w14:textId="77777777" w:rsidR="00361F85" w:rsidRPr="00D544FE" w:rsidRDefault="00361F85" w:rsidP="000E231A">
      <w:pPr>
        <w:spacing w:after="0" w:line="240" w:lineRule="auto"/>
        <w:jc w:val="center"/>
        <w:rPr>
          <w:b/>
          <w:bCs/>
          <w:color w:val="548DD4" w:themeColor="text2" w:themeTint="99"/>
          <w:sz w:val="32"/>
          <w:szCs w:val="32"/>
          <w:lang w:val="en-CA"/>
        </w:rPr>
      </w:pPr>
    </w:p>
    <w:p w14:paraId="404A4F67" w14:textId="5E0C318E" w:rsidR="00415139" w:rsidRPr="00D544FE" w:rsidRDefault="00415139" w:rsidP="0041513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CA"/>
        </w:rPr>
      </w:pPr>
      <w:r w:rsidRPr="00D544FE">
        <w:rPr>
          <w:rFonts w:ascii="Arial Narrow" w:hAnsi="Arial Narrow"/>
          <w:b/>
          <w:sz w:val="28"/>
          <w:szCs w:val="28"/>
          <w:lang w:val="en-CA"/>
        </w:rPr>
        <w:t>Virginie-Allaire</w:t>
      </w:r>
      <w:r w:rsidR="00686B20" w:rsidRPr="00D544FE">
        <w:rPr>
          <w:rFonts w:ascii="Arial Narrow" w:hAnsi="Arial Narrow"/>
          <w:b/>
          <w:sz w:val="28"/>
          <w:szCs w:val="28"/>
          <w:lang w:val="en-CA"/>
        </w:rPr>
        <w:t xml:space="preserve"> Scholarship</w:t>
      </w:r>
    </w:p>
    <w:p w14:paraId="377E2704" w14:textId="63544AB0" w:rsidR="00361F85" w:rsidRPr="00D544FE" w:rsidRDefault="00415139" w:rsidP="000E231A">
      <w:pPr>
        <w:spacing w:after="0" w:line="240" w:lineRule="auto"/>
        <w:jc w:val="center"/>
        <w:rPr>
          <w:rFonts w:ascii="Arial Narrow" w:hAnsi="Arial Narrow"/>
          <w:b/>
          <w:bCs/>
          <w:color w:val="548DD4" w:themeColor="text2" w:themeTint="99"/>
          <w:lang w:val="en-CA"/>
        </w:rPr>
      </w:pPr>
      <w:r w:rsidRPr="00D544FE">
        <w:rPr>
          <w:rFonts w:ascii="Arial Narrow" w:hAnsi="Arial Narrow"/>
          <w:b/>
          <w:bCs/>
          <w:color w:val="548DD4" w:themeColor="text2" w:themeTint="99"/>
          <w:lang w:val="en-CA"/>
        </w:rPr>
        <w:t xml:space="preserve"> </w:t>
      </w:r>
      <w:r w:rsidR="00686B20" w:rsidRPr="00D544FE">
        <w:rPr>
          <w:rFonts w:ascii="Arial Narrow" w:hAnsi="Arial Narrow"/>
          <w:b/>
          <w:bCs/>
          <w:sz w:val="28"/>
          <w:szCs w:val="28"/>
          <w:lang w:val="en-CA"/>
        </w:rPr>
        <w:t>Doctoral Studies</w:t>
      </w:r>
      <w:r w:rsidR="008F42A4" w:rsidRPr="00D544FE">
        <w:rPr>
          <w:rFonts w:ascii="Arial Narrow" w:hAnsi="Arial Narrow"/>
          <w:b/>
          <w:bCs/>
          <w:lang w:val="en-CA"/>
        </w:rPr>
        <w:t xml:space="preserve"> </w:t>
      </w:r>
    </w:p>
    <w:p w14:paraId="17C6CD7A" w14:textId="77777777" w:rsidR="00B917A5" w:rsidRPr="00D544FE" w:rsidRDefault="00B917A5" w:rsidP="000E231A">
      <w:pPr>
        <w:spacing w:after="0" w:line="240" w:lineRule="auto"/>
        <w:jc w:val="center"/>
        <w:rPr>
          <w:rFonts w:ascii="Arial Narrow" w:hAnsi="Arial Narrow"/>
          <w:b/>
          <w:bCs/>
          <w:color w:val="548DD4" w:themeColor="text2" w:themeTint="99"/>
          <w:lang w:val="en-CA"/>
        </w:rPr>
      </w:pPr>
    </w:p>
    <w:p w14:paraId="57B9D52C" w14:textId="188EFF3B" w:rsidR="001E1286" w:rsidRPr="00D544FE" w:rsidRDefault="00686B20" w:rsidP="001E1286">
      <w:pPr>
        <w:spacing w:after="0" w:line="240" w:lineRule="auto"/>
        <w:jc w:val="both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>The</w:t>
      </w:r>
      <w:r w:rsidR="00361F85" w:rsidRPr="00D544FE">
        <w:rPr>
          <w:rFonts w:ascii="Arial Narrow" w:hAnsi="Arial Narrow"/>
          <w:lang w:val="en-CA"/>
        </w:rPr>
        <w:t xml:space="preserve"> </w:t>
      </w:r>
      <w:hyperlink r:id="rId8" w:history="1">
        <w:r w:rsidR="00D544FE" w:rsidRPr="00D544FE">
          <w:rPr>
            <w:rStyle w:val="Lienhypertexte"/>
            <w:rFonts w:ascii="Arial Narrow" w:hAnsi="Arial Narrow"/>
            <w:lang w:val="en-CA"/>
          </w:rPr>
          <w:t>Université de Montréal M</w:t>
        </w:r>
        <w:r w:rsidR="00361F85" w:rsidRPr="00D544FE">
          <w:rPr>
            <w:rStyle w:val="Lienhypertexte"/>
            <w:rFonts w:ascii="Arial Narrow" w:hAnsi="Arial Narrow"/>
            <w:lang w:val="en-CA"/>
          </w:rPr>
          <w:t>arguerite-</w:t>
        </w:r>
        <w:proofErr w:type="spellStart"/>
        <w:r w:rsidR="00361F85" w:rsidRPr="00D544FE">
          <w:rPr>
            <w:rStyle w:val="Lienhypertexte"/>
            <w:rFonts w:ascii="Arial Narrow" w:hAnsi="Arial Narrow"/>
            <w:lang w:val="en-CA"/>
          </w:rPr>
          <w:t>d’Youville</w:t>
        </w:r>
        <w:proofErr w:type="spellEnd"/>
        <w:r w:rsidR="00361F85" w:rsidRPr="00D544FE">
          <w:rPr>
            <w:rStyle w:val="Lienhypertexte"/>
            <w:rFonts w:ascii="Arial Narrow" w:hAnsi="Arial Narrow"/>
            <w:lang w:val="en-CA"/>
          </w:rPr>
          <w:t xml:space="preserve"> </w:t>
        </w:r>
        <w:r w:rsidRPr="00D544FE">
          <w:rPr>
            <w:rStyle w:val="Lienhypertexte"/>
            <w:rFonts w:ascii="Arial Narrow" w:hAnsi="Arial Narrow"/>
            <w:lang w:val="en-CA"/>
          </w:rPr>
          <w:t>Research Chair on Humanistic Nursing Interventions</w:t>
        </w:r>
      </w:hyperlink>
      <w:r w:rsidR="00361F85" w:rsidRPr="00D544FE">
        <w:rPr>
          <w:rFonts w:ascii="Arial Narrow" w:hAnsi="Arial Narrow"/>
          <w:lang w:val="en-CA"/>
        </w:rPr>
        <w:t xml:space="preserve"> </w:t>
      </w:r>
      <w:r w:rsidRPr="00D544FE">
        <w:rPr>
          <w:rFonts w:ascii="Arial Narrow" w:hAnsi="Arial Narrow"/>
          <w:lang w:val="en-CA"/>
        </w:rPr>
        <w:t>will award a doctoral scholarship to a student enrolled full-time in the Faculty of Nursing at Université de Montréal</w:t>
      </w:r>
      <w:r w:rsidR="00D544FE" w:rsidRPr="00D544FE">
        <w:rPr>
          <w:rFonts w:ascii="Arial Narrow" w:hAnsi="Arial Narrow"/>
          <w:lang w:val="en-CA"/>
        </w:rPr>
        <w:t xml:space="preserve"> (</w:t>
      </w:r>
      <w:proofErr w:type="spellStart"/>
      <w:r w:rsidR="00D544FE" w:rsidRPr="00D544FE">
        <w:rPr>
          <w:rFonts w:ascii="Arial Narrow" w:hAnsi="Arial Narrow"/>
          <w:lang w:val="en-CA"/>
        </w:rPr>
        <w:t>UdeM</w:t>
      </w:r>
      <w:proofErr w:type="spellEnd"/>
      <w:r w:rsidR="00D544FE" w:rsidRPr="00D544FE">
        <w:rPr>
          <w:rFonts w:ascii="Arial Narrow" w:hAnsi="Arial Narrow"/>
          <w:lang w:val="en-CA"/>
        </w:rPr>
        <w:t>)</w:t>
      </w:r>
      <w:r w:rsidR="001E1286" w:rsidRPr="00D544FE">
        <w:rPr>
          <w:rFonts w:ascii="Arial Narrow" w:hAnsi="Arial Narrow"/>
          <w:lang w:val="en-CA"/>
        </w:rPr>
        <w:t>.</w:t>
      </w:r>
    </w:p>
    <w:p w14:paraId="77B6EC1F" w14:textId="77777777" w:rsidR="001E1286" w:rsidRPr="00D544FE" w:rsidRDefault="001E1286" w:rsidP="000E231A">
      <w:pPr>
        <w:spacing w:after="0" w:line="240" w:lineRule="auto"/>
        <w:jc w:val="both"/>
        <w:rPr>
          <w:rFonts w:ascii="Arial Narrow" w:hAnsi="Arial Narrow"/>
          <w:lang w:val="en-CA"/>
        </w:rPr>
      </w:pPr>
    </w:p>
    <w:p w14:paraId="3AF01FE9" w14:textId="3880665B" w:rsidR="00361F85" w:rsidRPr="00D544FE" w:rsidRDefault="00686B20" w:rsidP="000E231A">
      <w:pPr>
        <w:spacing w:after="0" w:line="240" w:lineRule="auto"/>
        <w:jc w:val="both"/>
        <w:rPr>
          <w:rStyle w:val="lev"/>
          <w:rFonts w:ascii="Arial Narrow" w:hAnsi="Arial Narrow" w:cstheme="minorHAnsi"/>
          <w:b w:val="0"/>
          <w:bCs w:val="0"/>
          <w:color w:val="333333"/>
          <w:lang w:val="en-CA"/>
        </w:rPr>
      </w:pPr>
      <w:bookmarkStart w:id="0" w:name="_Hlk158142193"/>
      <w:r w:rsidRPr="00D544FE">
        <w:rPr>
          <w:rFonts w:ascii="Arial Narrow" w:hAnsi="Arial Narrow"/>
          <w:lang w:val="en-CA"/>
        </w:rPr>
        <w:t>A single doctoral scholarship will be awarded each year. The amount may vary, depending on the funds available (approximately $40,000). The scholarship is for one year</w:t>
      </w:r>
      <w:r w:rsidR="001E1286" w:rsidRPr="00D544FE">
        <w:rPr>
          <w:rFonts w:ascii="Arial Narrow" w:hAnsi="Arial Narrow" w:cstheme="minorHAnsi"/>
          <w:lang w:val="en-CA"/>
        </w:rPr>
        <w:t xml:space="preserve">. </w:t>
      </w:r>
      <w:bookmarkEnd w:id="0"/>
    </w:p>
    <w:p w14:paraId="61B859C3" w14:textId="77777777" w:rsidR="001E1286" w:rsidRPr="00D544FE" w:rsidRDefault="001E1286" w:rsidP="001E1286">
      <w:pPr>
        <w:spacing w:after="0" w:line="240" w:lineRule="auto"/>
        <w:jc w:val="both"/>
        <w:rPr>
          <w:rStyle w:val="lev"/>
          <w:rFonts w:ascii="Arial Narrow" w:hAnsi="Arial Narrow" w:cstheme="minorHAnsi"/>
          <w:b w:val="0"/>
          <w:bCs w:val="0"/>
          <w:color w:val="333333"/>
          <w:lang w:val="en-CA"/>
        </w:rPr>
      </w:pPr>
    </w:p>
    <w:p w14:paraId="544A4017" w14:textId="3259B7F9" w:rsidR="001E1286" w:rsidRPr="00D544FE" w:rsidRDefault="00686B20" w:rsidP="001E1286">
      <w:pPr>
        <w:spacing w:after="0" w:line="240" w:lineRule="auto"/>
        <w:rPr>
          <w:rFonts w:ascii="Arial Narrow" w:hAnsi="Arial Narrow"/>
          <w:b/>
          <w:lang w:val="en-CA"/>
        </w:rPr>
      </w:pPr>
      <w:bookmarkStart w:id="1" w:name="_Hlk158142407"/>
      <w:r w:rsidRPr="00D544FE">
        <w:rPr>
          <w:rFonts w:ascii="Arial Narrow" w:hAnsi="Arial Narrow"/>
          <w:b/>
          <w:lang w:val="en-CA"/>
        </w:rPr>
        <w:t>Eligibility criteria</w:t>
      </w:r>
    </w:p>
    <w:bookmarkEnd w:id="1"/>
    <w:p w14:paraId="3F898C0C" w14:textId="77777777" w:rsidR="001E1286" w:rsidRPr="00D544FE" w:rsidRDefault="001E1286" w:rsidP="001E1286">
      <w:pPr>
        <w:spacing w:after="0" w:line="240" w:lineRule="auto"/>
        <w:rPr>
          <w:rFonts w:ascii="Arial Narrow" w:hAnsi="Arial Narrow"/>
          <w:lang w:val="en-CA"/>
        </w:rPr>
      </w:pPr>
    </w:p>
    <w:p w14:paraId="79291687" w14:textId="5E3E230B" w:rsidR="001E1286" w:rsidRPr="00D544FE" w:rsidRDefault="00686B20" w:rsidP="00686B2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>Be a Canadian citizen or permanent resident</w:t>
      </w:r>
    </w:p>
    <w:p w14:paraId="385223F7" w14:textId="4286389B" w:rsidR="001E1286" w:rsidRPr="00D544FE" w:rsidRDefault="00686B20" w:rsidP="00686B2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>Be enrolled full-time in the doctoral program at the Faculty of Nursing</w:t>
      </w:r>
      <w:r w:rsidR="003B29DB">
        <w:rPr>
          <w:rFonts w:ascii="Arial Narrow" w:hAnsi="Arial Narrow"/>
          <w:lang w:val="en-CA"/>
        </w:rPr>
        <w:t>,</w:t>
      </w:r>
      <w:r w:rsidRPr="00D544FE">
        <w:rPr>
          <w:rFonts w:ascii="Arial Narrow" w:hAnsi="Arial Narrow"/>
          <w:lang w:val="en-CA"/>
        </w:rPr>
        <w:t xml:space="preserve"> Université de Montréal at the time the scholarship takes effect</w:t>
      </w:r>
      <w:r w:rsidR="001E1286" w:rsidRPr="00D544FE">
        <w:rPr>
          <w:rFonts w:ascii="Arial Narrow" w:hAnsi="Arial Narrow"/>
          <w:lang w:val="en-CA"/>
        </w:rPr>
        <w:t xml:space="preserve"> </w:t>
      </w:r>
    </w:p>
    <w:p w14:paraId="423A9C5D" w14:textId="6D1D9F7F" w:rsidR="001E1286" w:rsidRPr="00D544FE" w:rsidRDefault="00686B20" w:rsidP="00686B2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>Be supervised by the Chairholder and conducting a study aligned with the objectives and research program of the Marguerite</w:t>
      </w:r>
      <w:r w:rsidR="009A49DD">
        <w:rPr>
          <w:rFonts w:ascii="Arial Narrow" w:hAnsi="Arial Narrow"/>
          <w:lang w:val="en-CA"/>
        </w:rPr>
        <w:t>-</w:t>
      </w:r>
      <w:proofErr w:type="spellStart"/>
      <w:r w:rsidRPr="00D544FE">
        <w:rPr>
          <w:rFonts w:ascii="Arial Narrow" w:hAnsi="Arial Narrow"/>
          <w:lang w:val="en-CA"/>
        </w:rPr>
        <w:t>d'Youville</w:t>
      </w:r>
      <w:proofErr w:type="spellEnd"/>
      <w:r w:rsidRPr="00D544FE">
        <w:rPr>
          <w:rFonts w:ascii="Arial Narrow" w:hAnsi="Arial Narrow"/>
          <w:lang w:val="en-CA"/>
        </w:rPr>
        <w:t xml:space="preserve"> Research Chair</w:t>
      </w:r>
    </w:p>
    <w:p w14:paraId="5D8D6942" w14:textId="38B36F79" w:rsidR="001E1286" w:rsidRPr="00D544FE" w:rsidRDefault="00686B20" w:rsidP="00686B2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>Have advanced in the program of stud</w:t>
      </w:r>
      <w:r w:rsidR="00151982">
        <w:rPr>
          <w:rFonts w:ascii="Arial Narrow" w:hAnsi="Arial Narrow"/>
          <w:lang w:val="en-CA"/>
        </w:rPr>
        <w:t>ies</w:t>
      </w:r>
      <w:r w:rsidRPr="00D544FE">
        <w:rPr>
          <w:rFonts w:ascii="Arial Narrow" w:hAnsi="Arial Narrow"/>
          <w:lang w:val="en-CA"/>
        </w:rPr>
        <w:t xml:space="preserve"> according to the stipulated timeframe</w:t>
      </w:r>
    </w:p>
    <w:p w14:paraId="08BAC78B" w14:textId="77777777" w:rsidR="001E1286" w:rsidRPr="00D544FE" w:rsidRDefault="001E1286" w:rsidP="001E1286">
      <w:pPr>
        <w:pStyle w:val="Paragraphedeliste"/>
        <w:spacing w:after="0" w:line="240" w:lineRule="auto"/>
        <w:ind w:left="756"/>
        <w:jc w:val="both"/>
        <w:rPr>
          <w:rFonts w:ascii="Arial Narrow" w:hAnsi="Arial Narrow"/>
          <w:lang w:val="en-CA"/>
        </w:rPr>
      </w:pPr>
    </w:p>
    <w:p w14:paraId="0085D646" w14:textId="0F6531E1" w:rsidR="001E1286" w:rsidRPr="00D544FE" w:rsidRDefault="001E1286" w:rsidP="001E1286">
      <w:pPr>
        <w:pStyle w:val="Paragraphedeliste"/>
        <w:spacing w:after="0" w:line="240" w:lineRule="auto"/>
        <w:ind w:left="0"/>
        <w:jc w:val="both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u w:val="single"/>
          <w:lang w:val="en-CA"/>
        </w:rPr>
        <w:t>Note</w:t>
      </w:r>
      <w:r w:rsidRPr="00D544FE">
        <w:rPr>
          <w:rFonts w:ascii="Arial Narrow" w:hAnsi="Arial Narrow"/>
          <w:lang w:val="en-CA"/>
        </w:rPr>
        <w:t xml:space="preserve">: </w:t>
      </w:r>
      <w:r w:rsidR="00F85FBF" w:rsidRPr="0000532D">
        <w:rPr>
          <w:rFonts w:ascii="Arial Narrow" w:hAnsi="Arial Narrow"/>
          <w:lang w:val="en-CA"/>
        </w:rPr>
        <w:t xml:space="preserve">In the event </w:t>
      </w:r>
      <w:r w:rsidR="00F85FBF">
        <w:rPr>
          <w:rFonts w:ascii="Arial Narrow" w:hAnsi="Arial Narrow"/>
          <w:lang w:val="en-CA"/>
        </w:rPr>
        <w:t>that the Chair receives applications of</w:t>
      </w:r>
      <w:r w:rsidR="00686B20" w:rsidRPr="00D544FE">
        <w:rPr>
          <w:rFonts w:ascii="Arial Narrow" w:hAnsi="Arial Narrow"/>
          <w:lang w:val="en-CA"/>
        </w:rPr>
        <w:t xml:space="preserve"> equal quality, the scholarship will be awarded to the candidate </w:t>
      </w:r>
      <w:r w:rsidR="000366F4" w:rsidRPr="00D544FE">
        <w:rPr>
          <w:rFonts w:ascii="Arial Narrow" w:hAnsi="Arial Narrow"/>
          <w:lang w:val="en-CA"/>
        </w:rPr>
        <w:t xml:space="preserve">who is receiving </w:t>
      </w:r>
      <w:r w:rsidR="00F85FBF">
        <w:rPr>
          <w:rFonts w:ascii="Arial Narrow" w:hAnsi="Arial Narrow"/>
          <w:lang w:val="en-CA"/>
        </w:rPr>
        <w:t>the</w:t>
      </w:r>
      <w:r w:rsidR="000366F4" w:rsidRPr="00D544FE">
        <w:rPr>
          <w:rFonts w:ascii="Arial Narrow" w:hAnsi="Arial Narrow"/>
          <w:lang w:val="en-CA"/>
        </w:rPr>
        <w:t xml:space="preserve"> lower </w:t>
      </w:r>
      <w:r w:rsidR="00686B20" w:rsidRPr="00D544FE">
        <w:rPr>
          <w:rFonts w:ascii="Arial Narrow" w:hAnsi="Arial Narrow"/>
          <w:lang w:val="en-CA"/>
        </w:rPr>
        <w:t>total amount of scholarships during the year</w:t>
      </w:r>
      <w:r w:rsidRPr="00D544FE">
        <w:rPr>
          <w:rFonts w:ascii="Arial Narrow" w:hAnsi="Arial Narrow"/>
          <w:lang w:val="en-CA"/>
        </w:rPr>
        <w:t>.</w:t>
      </w:r>
    </w:p>
    <w:p w14:paraId="367D7A12" w14:textId="77777777" w:rsidR="001E1286" w:rsidRPr="00D544FE" w:rsidRDefault="001E1286" w:rsidP="001E1286">
      <w:pPr>
        <w:spacing w:after="0" w:line="240" w:lineRule="auto"/>
        <w:jc w:val="both"/>
        <w:rPr>
          <w:rStyle w:val="lev"/>
          <w:rFonts w:ascii="Arial Narrow" w:hAnsi="Arial Narrow" w:cstheme="minorHAnsi"/>
          <w:b w:val="0"/>
          <w:bCs w:val="0"/>
          <w:color w:val="333333"/>
          <w:lang w:val="en-CA"/>
        </w:rPr>
      </w:pPr>
    </w:p>
    <w:p w14:paraId="1EA0F6E3" w14:textId="03812C8F" w:rsidR="00D31E81" w:rsidRPr="00D544FE" w:rsidRDefault="000366F4" w:rsidP="00D31E81">
      <w:pPr>
        <w:spacing w:after="0" w:line="240" w:lineRule="auto"/>
        <w:rPr>
          <w:rFonts w:ascii="Arial Narrow" w:hAnsi="Arial Narrow"/>
          <w:b/>
          <w:lang w:val="en-CA"/>
        </w:rPr>
      </w:pPr>
      <w:r w:rsidRPr="00D544FE">
        <w:rPr>
          <w:rFonts w:ascii="Arial Narrow" w:hAnsi="Arial Narrow"/>
          <w:b/>
          <w:lang w:val="en-CA"/>
        </w:rPr>
        <w:t>Evaluation criteria</w:t>
      </w:r>
    </w:p>
    <w:p w14:paraId="202C162B" w14:textId="77777777" w:rsidR="00D31E81" w:rsidRPr="00D544FE" w:rsidRDefault="00D31E81" w:rsidP="00D31E81">
      <w:pPr>
        <w:spacing w:after="0" w:line="240" w:lineRule="auto"/>
        <w:rPr>
          <w:rFonts w:ascii="Arial Narrow" w:hAnsi="Arial Narrow"/>
          <w:b/>
          <w:lang w:val="en-CA"/>
        </w:rPr>
      </w:pPr>
    </w:p>
    <w:p w14:paraId="565B2FD5" w14:textId="228FDE05" w:rsidR="00D31E81" w:rsidRPr="00D544FE" w:rsidRDefault="000366F4" w:rsidP="000366F4">
      <w:pPr>
        <w:pStyle w:val="Paragraphedeliste"/>
        <w:numPr>
          <w:ilvl w:val="0"/>
          <w:numId w:val="9"/>
        </w:numPr>
        <w:spacing w:after="0" w:line="240" w:lineRule="auto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>Excellence of the candidate’s academic record</w:t>
      </w:r>
    </w:p>
    <w:p w14:paraId="0346F1C6" w14:textId="1B01DAD4" w:rsidR="00D31E81" w:rsidRPr="00D544FE" w:rsidRDefault="000366F4" w:rsidP="000366F4">
      <w:pPr>
        <w:pStyle w:val="Paragraphedeliste"/>
        <w:numPr>
          <w:ilvl w:val="0"/>
          <w:numId w:val="8"/>
        </w:numPr>
        <w:spacing w:after="160" w:line="259" w:lineRule="auto"/>
        <w:rPr>
          <w:rFonts w:ascii="Arial Narrow" w:hAnsi="Arial Narrow"/>
          <w:lang w:val="en-CA"/>
        </w:rPr>
      </w:pPr>
      <w:bookmarkStart w:id="2" w:name="_Hlk158143291"/>
      <w:r w:rsidRPr="00D544FE">
        <w:rPr>
          <w:rFonts w:ascii="Arial Narrow" w:hAnsi="Arial Narrow"/>
          <w:lang w:val="en-CA"/>
        </w:rPr>
        <w:t>Relevance and quality of the project (explicit links with the objectives and research program of the Marguerite</w:t>
      </w:r>
      <w:r w:rsidR="009A49DD">
        <w:rPr>
          <w:rFonts w:ascii="Arial Narrow" w:hAnsi="Arial Narrow"/>
          <w:lang w:val="en-CA"/>
        </w:rPr>
        <w:t>-</w:t>
      </w:r>
      <w:proofErr w:type="spellStart"/>
      <w:r w:rsidRPr="00D544FE">
        <w:rPr>
          <w:rFonts w:ascii="Arial Narrow" w:hAnsi="Arial Narrow"/>
          <w:lang w:val="en-CA"/>
        </w:rPr>
        <w:t>d'Youville</w:t>
      </w:r>
      <w:proofErr w:type="spellEnd"/>
      <w:r w:rsidRPr="00D544FE">
        <w:rPr>
          <w:rFonts w:ascii="Arial Narrow" w:hAnsi="Arial Narrow"/>
          <w:lang w:val="en-CA"/>
        </w:rPr>
        <w:t xml:space="preserve"> Research Chair</w:t>
      </w:r>
      <w:r w:rsidR="00C36CE4" w:rsidRPr="00D544FE">
        <w:rPr>
          <w:rFonts w:ascii="Arial Narrow" w:hAnsi="Arial Narrow"/>
          <w:lang w:val="en-CA"/>
        </w:rPr>
        <w:t>)</w:t>
      </w:r>
      <w:r w:rsidR="00D31E81" w:rsidRPr="00D544FE">
        <w:rPr>
          <w:rFonts w:ascii="Arial Narrow" w:hAnsi="Arial Narrow"/>
          <w:lang w:val="en-CA"/>
        </w:rPr>
        <w:t xml:space="preserve"> </w:t>
      </w:r>
      <w:bookmarkEnd w:id="2"/>
    </w:p>
    <w:p w14:paraId="53B5E1EA" w14:textId="5195BCD0" w:rsidR="00D31E81" w:rsidRPr="00D544FE" w:rsidRDefault="000366F4" w:rsidP="000366F4">
      <w:pPr>
        <w:pStyle w:val="Paragraphedeliste"/>
        <w:numPr>
          <w:ilvl w:val="0"/>
          <w:numId w:val="8"/>
        </w:numPr>
        <w:spacing w:after="0" w:line="240" w:lineRule="auto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 xml:space="preserve">Research skills (e.g., scientific rigour, intellectual curiosity, critical </w:t>
      </w:r>
      <w:r w:rsidR="009A49DD">
        <w:rPr>
          <w:rFonts w:ascii="Arial Narrow" w:hAnsi="Arial Narrow"/>
          <w:lang w:val="en-CA"/>
        </w:rPr>
        <w:t>thinking</w:t>
      </w:r>
      <w:r w:rsidR="003B29DB">
        <w:rPr>
          <w:rFonts w:ascii="Arial Narrow" w:hAnsi="Arial Narrow"/>
          <w:lang w:val="en-CA"/>
        </w:rPr>
        <w:t>,</w:t>
      </w:r>
      <w:r w:rsidRPr="00D544FE">
        <w:rPr>
          <w:rFonts w:ascii="Arial Narrow" w:hAnsi="Arial Narrow"/>
          <w:lang w:val="en-CA"/>
        </w:rPr>
        <w:t xml:space="preserve"> ethical conduct, etc</w:t>
      </w:r>
      <w:r w:rsidR="00D31E81" w:rsidRPr="00D544FE">
        <w:rPr>
          <w:rFonts w:ascii="Arial Narrow" w:hAnsi="Arial Narrow"/>
          <w:lang w:val="en-CA"/>
        </w:rPr>
        <w:t>.)</w:t>
      </w:r>
    </w:p>
    <w:p w14:paraId="4337DB98" w14:textId="7E1648C7" w:rsidR="00F311E3" w:rsidRPr="00D544FE" w:rsidRDefault="000366F4" w:rsidP="000366F4">
      <w:pPr>
        <w:pStyle w:val="Paragraphedeliste"/>
        <w:numPr>
          <w:ilvl w:val="0"/>
          <w:numId w:val="8"/>
        </w:numPr>
        <w:spacing w:after="0" w:line="240" w:lineRule="auto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 xml:space="preserve">Prizes, bursaries </w:t>
      </w:r>
      <w:r w:rsidR="00846D03">
        <w:rPr>
          <w:rFonts w:ascii="Arial Narrow" w:hAnsi="Arial Narrow"/>
          <w:lang w:val="en-CA"/>
        </w:rPr>
        <w:t>and</w:t>
      </w:r>
      <w:r w:rsidRPr="00D544FE">
        <w:rPr>
          <w:rFonts w:ascii="Arial Narrow" w:hAnsi="Arial Narrow"/>
          <w:lang w:val="en-CA"/>
        </w:rPr>
        <w:t xml:space="preserve"> honours received</w:t>
      </w:r>
    </w:p>
    <w:p w14:paraId="7A4A20D6" w14:textId="370ECE75" w:rsidR="00D31E81" w:rsidRPr="00D544FE" w:rsidRDefault="00D31E81" w:rsidP="00F311E3">
      <w:pPr>
        <w:pStyle w:val="Paragraphedeliste"/>
        <w:numPr>
          <w:ilvl w:val="0"/>
          <w:numId w:val="8"/>
        </w:numPr>
        <w:spacing w:after="0" w:line="240" w:lineRule="auto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 xml:space="preserve">Communications </w:t>
      </w:r>
      <w:r w:rsidR="004E1766" w:rsidRPr="00D544FE">
        <w:rPr>
          <w:rFonts w:ascii="Arial Narrow" w:hAnsi="Arial Narrow"/>
          <w:lang w:val="en-CA"/>
        </w:rPr>
        <w:t>and</w:t>
      </w:r>
      <w:r w:rsidRPr="00D544FE">
        <w:rPr>
          <w:rFonts w:ascii="Arial Narrow" w:hAnsi="Arial Narrow"/>
          <w:lang w:val="en-CA"/>
        </w:rPr>
        <w:t xml:space="preserve"> publications</w:t>
      </w:r>
    </w:p>
    <w:p w14:paraId="08DAB58B" w14:textId="29CB223F" w:rsidR="00D31E81" w:rsidRPr="00D544FE" w:rsidRDefault="004E1766" w:rsidP="004E1766">
      <w:pPr>
        <w:pStyle w:val="Paragraphedeliste"/>
        <w:numPr>
          <w:ilvl w:val="0"/>
          <w:numId w:val="8"/>
        </w:numPr>
        <w:spacing w:after="0" w:line="240" w:lineRule="auto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 xml:space="preserve">Research </w:t>
      </w:r>
      <w:r w:rsidRPr="00271742">
        <w:rPr>
          <w:rFonts w:ascii="Arial Narrow" w:hAnsi="Arial Narrow"/>
          <w:lang w:val="en-CA"/>
        </w:rPr>
        <w:t>and teaching experience</w:t>
      </w:r>
    </w:p>
    <w:p w14:paraId="49735C74" w14:textId="46FFD609" w:rsidR="00D31E81" w:rsidRPr="00D544FE" w:rsidRDefault="004E1766" w:rsidP="004E1766">
      <w:pPr>
        <w:pStyle w:val="Paragraphedeliste"/>
        <w:numPr>
          <w:ilvl w:val="0"/>
          <w:numId w:val="8"/>
        </w:numPr>
        <w:spacing w:after="0" w:line="240" w:lineRule="auto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>Letter of recommendation from a professor other than the Chairholder</w:t>
      </w:r>
    </w:p>
    <w:p w14:paraId="69AEA880" w14:textId="77777777" w:rsidR="00D31E81" w:rsidRPr="00D544FE" w:rsidRDefault="00D31E81" w:rsidP="00D31E81">
      <w:pPr>
        <w:pStyle w:val="Paragraphedeliste"/>
        <w:spacing w:after="0" w:line="240" w:lineRule="auto"/>
        <w:rPr>
          <w:rFonts w:ascii="Arial Narrow" w:hAnsi="Arial Narrow"/>
          <w:lang w:val="en-CA"/>
        </w:rPr>
      </w:pPr>
    </w:p>
    <w:p w14:paraId="6C8338F3" w14:textId="342C85FA" w:rsidR="00D31E81" w:rsidRPr="00D544FE" w:rsidRDefault="004E1766" w:rsidP="00D31E81">
      <w:pPr>
        <w:spacing w:after="0" w:line="240" w:lineRule="auto"/>
        <w:jc w:val="both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 xml:space="preserve">The </w:t>
      </w:r>
      <w:r w:rsidR="007D5741" w:rsidRPr="00D544FE">
        <w:rPr>
          <w:rFonts w:ascii="Arial Narrow" w:hAnsi="Arial Narrow"/>
          <w:lang w:val="en-CA"/>
        </w:rPr>
        <w:t>scholarship</w:t>
      </w:r>
      <w:r w:rsidRPr="00D544FE">
        <w:rPr>
          <w:rFonts w:ascii="Arial Narrow" w:hAnsi="Arial Narrow"/>
          <w:lang w:val="en-CA"/>
        </w:rPr>
        <w:t xml:space="preserve"> committee will pay particular attention to the candidate's cover letter and letter of recommendation, which should highlight the student's special interest in humanistic care, </w:t>
      </w:r>
      <w:r w:rsidR="007D5741" w:rsidRPr="00D544FE">
        <w:rPr>
          <w:rFonts w:ascii="Arial Narrow" w:hAnsi="Arial Narrow"/>
          <w:lang w:val="en-CA"/>
        </w:rPr>
        <w:t xml:space="preserve">as well as their </w:t>
      </w:r>
      <w:r w:rsidRPr="00D544FE">
        <w:rPr>
          <w:rFonts w:ascii="Arial Narrow" w:hAnsi="Arial Narrow"/>
          <w:lang w:val="en-CA"/>
        </w:rPr>
        <w:t>intellectual qualities, academic achievements, ability to exercise leadership in the profession</w:t>
      </w:r>
      <w:r w:rsidR="003B29DB">
        <w:rPr>
          <w:rFonts w:ascii="Arial Narrow" w:hAnsi="Arial Narrow"/>
          <w:lang w:val="en-CA"/>
        </w:rPr>
        <w:t>,</w:t>
      </w:r>
      <w:r w:rsidRPr="00D544FE">
        <w:rPr>
          <w:rFonts w:ascii="Arial Narrow" w:hAnsi="Arial Narrow"/>
          <w:lang w:val="en-CA"/>
        </w:rPr>
        <w:t xml:space="preserve"> and potential for advancing the discipline</w:t>
      </w:r>
      <w:r w:rsidR="00846D03">
        <w:rPr>
          <w:rFonts w:ascii="Arial Narrow" w:hAnsi="Arial Narrow"/>
          <w:lang w:val="en-CA"/>
        </w:rPr>
        <w:t xml:space="preserve"> of N</w:t>
      </w:r>
      <w:r w:rsidR="007D5741" w:rsidRPr="00D544FE">
        <w:rPr>
          <w:rFonts w:ascii="Arial Narrow" w:hAnsi="Arial Narrow"/>
          <w:lang w:val="en-CA"/>
        </w:rPr>
        <w:t>ursing</w:t>
      </w:r>
      <w:r w:rsidR="00D31E81" w:rsidRPr="00D544FE">
        <w:rPr>
          <w:rFonts w:ascii="Arial Narrow" w:hAnsi="Arial Narrow"/>
          <w:lang w:val="en-CA"/>
        </w:rPr>
        <w:t>.</w:t>
      </w:r>
    </w:p>
    <w:p w14:paraId="5152D4C9" w14:textId="77777777" w:rsidR="00D31E81" w:rsidRPr="00D544FE" w:rsidRDefault="00D31E81" w:rsidP="00D31E81">
      <w:pPr>
        <w:spacing w:after="0" w:line="240" w:lineRule="auto"/>
        <w:jc w:val="both"/>
        <w:rPr>
          <w:rFonts w:ascii="Arial Narrow" w:hAnsi="Arial Narrow" w:cstheme="minorHAnsi"/>
          <w:b/>
          <w:bCs/>
          <w:color w:val="548DD4" w:themeColor="text2" w:themeTint="99"/>
          <w:lang w:val="en-CA"/>
        </w:rPr>
      </w:pPr>
    </w:p>
    <w:p w14:paraId="0733AC46" w14:textId="13DA2863" w:rsidR="00D31E81" w:rsidRPr="00D544FE" w:rsidRDefault="007D5741" w:rsidP="00D31E81">
      <w:pPr>
        <w:spacing w:after="0" w:line="240" w:lineRule="auto"/>
        <w:jc w:val="both"/>
        <w:rPr>
          <w:rFonts w:ascii="Arial Narrow" w:hAnsi="Arial Narrow" w:cstheme="minorHAnsi"/>
          <w:b/>
          <w:bCs/>
          <w:color w:val="000000" w:themeColor="text1"/>
          <w:lang w:val="en-CA"/>
        </w:rPr>
      </w:pPr>
      <w:r w:rsidRPr="00D544FE">
        <w:rPr>
          <w:rFonts w:ascii="Arial Narrow" w:hAnsi="Arial Narrow" w:cstheme="minorHAnsi"/>
          <w:b/>
          <w:bCs/>
          <w:color w:val="000000" w:themeColor="text1"/>
          <w:lang w:val="en-CA"/>
        </w:rPr>
        <w:t>Application file</w:t>
      </w:r>
    </w:p>
    <w:p w14:paraId="61194151" w14:textId="77777777" w:rsidR="00D31E81" w:rsidRPr="00D544FE" w:rsidRDefault="00D31E81" w:rsidP="00D31E81">
      <w:pPr>
        <w:spacing w:after="0" w:line="240" w:lineRule="auto"/>
        <w:jc w:val="both"/>
        <w:rPr>
          <w:rFonts w:ascii="Arial Narrow" w:hAnsi="Arial Narrow" w:cstheme="minorHAnsi"/>
          <w:b/>
          <w:bCs/>
          <w:color w:val="548DD4" w:themeColor="text2" w:themeTint="99"/>
          <w:lang w:val="en-CA"/>
        </w:rPr>
      </w:pPr>
    </w:p>
    <w:p w14:paraId="6464BE5D" w14:textId="1A0F49CA" w:rsidR="00D31E81" w:rsidRPr="00D544FE" w:rsidRDefault="007D5741" w:rsidP="007D574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lang w:val="en-CA"/>
        </w:rPr>
      </w:pPr>
      <w:r w:rsidRPr="00D544FE">
        <w:rPr>
          <w:rFonts w:ascii="Arial Narrow" w:hAnsi="Arial Narrow" w:cstheme="minorHAnsi"/>
          <w:color w:val="000000"/>
          <w:lang w:val="en-CA"/>
        </w:rPr>
        <w:t>A letter of introduction to the attention of the members of the evaluation committee</w:t>
      </w:r>
    </w:p>
    <w:p w14:paraId="07E7D3D3" w14:textId="242ADD3C" w:rsidR="00D31E81" w:rsidRPr="00D544FE" w:rsidRDefault="007D5741" w:rsidP="00D31E8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lang w:val="en-CA"/>
        </w:rPr>
      </w:pPr>
      <w:r w:rsidRPr="00D544FE">
        <w:rPr>
          <w:rFonts w:ascii="Arial Narrow" w:hAnsi="Arial Narrow" w:cstheme="minorHAnsi"/>
          <w:color w:val="000000"/>
          <w:lang w:val="en-CA"/>
        </w:rPr>
        <w:t>A</w:t>
      </w:r>
      <w:r w:rsidR="00D31E81" w:rsidRPr="00D544FE">
        <w:rPr>
          <w:rFonts w:ascii="Arial Narrow" w:hAnsi="Arial Narrow" w:cstheme="minorHAnsi"/>
          <w:color w:val="000000"/>
          <w:lang w:val="en-CA"/>
        </w:rPr>
        <w:t xml:space="preserve"> curriculum vitae </w:t>
      </w:r>
    </w:p>
    <w:p w14:paraId="63B5F78E" w14:textId="6C6A8C51" w:rsidR="00D31E81" w:rsidRPr="00D544FE" w:rsidRDefault="00501BB3" w:rsidP="00501BB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lang w:val="en-CA"/>
        </w:rPr>
      </w:pPr>
      <w:r w:rsidRPr="00D544FE">
        <w:rPr>
          <w:rFonts w:ascii="Arial Narrow" w:hAnsi="Arial Narrow" w:cstheme="minorHAnsi"/>
          <w:color w:val="000000"/>
          <w:lang w:val="en-CA"/>
        </w:rPr>
        <w:t>A brief summary of the research project (problem, goal, method, anticipated impacts): a document of no more than five pages (2.5 cm</w:t>
      </w:r>
      <w:r w:rsidR="00DD2F53">
        <w:rPr>
          <w:rFonts w:ascii="Arial Narrow" w:hAnsi="Arial Narrow" w:cstheme="minorHAnsi"/>
          <w:color w:val="000000"/>
          <w:lang w:val="en-CA"/>
        </w:rPr>
        <w:t xml:space="preserve"> </w:t>
      </w:r>
      <w:r w:rsidR="00DD2F53" w:rsidRPr="00D544FE">
        <w:rPr>
          <w:rFonts w:ascii="Arial Narrow" w:hAnsi="Arial Narrow" w:cstheme="minorHAnsi"/>
          <w:color w:val="000000"/>
          <w:lang w:val="en-CA"/>
        </w:rPr>
        <w:t>margins</w:t>
      </w:r>
      <w:r w:rsidRPr="00D544FE">
        <w:rPr>
          <w:rFonts w:ascii="Arial Narrow" w:hAnsi="Arial Narrow" w:cstheme="minorHAnsi"/>
          <w:color w:val="000000"/>
          <w:lang w:val="en-CA"/>
        </w:rPr>
        <w:t>, Times New Roman font, one-and-a-half line spacing), excluding the list of references</w:t>
      </w:r>
      <w:r w:rsidR="00D31E81" w:rsidRPr="00D544FE">
        <w:rPr>
          <w:rFonts w:ascii="Arial Narrow" w:hAnsi="Arial Narrow" w:cstheme="minorHAnsi"/>
          <w:color w:val="000000"/>
          <w:lang w:val="en-CA"/>
        </w:rPr>
        <w:t xml:space="preserve"> </w:t>
      </w:r>
    </w:p>
    <w:p w14:paraId="56E6DB60" w14:textId="391BA87B" w:rsidR="00D31E81" w:rsidRPr="00D544FE" w:rsidRDefault="00501BB3" w:rsidP="00501BB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lang w:val="en-CA"/>
        </w:rPr>
      </w:pPr>
      <w:r w:rsidRPr="00D544FE">
        <w:rPr>
          <w:rFonts w:ascii="Arial Narrow" w:hAnsi="Arial Narrow" w:cstheme="minorHAnsi"/>
          <w:color w:val="000000"/>
          <w:lang w:val="en-CA"/>
        </w:rPr>
        <w:t>Official transcript</w:t>
      </w:r>
      <w:r w:rsidR="007F5242">
        <w:rPr>
          <w:rFonts w:ascii="Arial Narrow" w:hAnsi="Arial Narrow" w:cstheme="minorHAnsi"/>
          <w:color w:val="000000"/>
          <w:lang w:val="en-CA"/>
        </w:rPr>
        <w:t>(s)</w:t>
      </w:r>
      <w:r w:rsidRPr="00D544FE">
        <w:rPr>
          <w:rFonts w:ascii="Arial Narrow" w:hAnsi="Arial Narrow" w:cstheme="minorHAnsi"/>
          <w:color w:val="000000"/>
          <w:lang w:val="en-CA"/>
        </w:rPr>
        <w:t xml:space="preserve"> of </w:t>
      </w:r>
      <w:r w:rsidR="007F5242">
        <w:rPr>
          <w:rFonts w:ascii="Arial Narrow" w:hAnsi="Arial Narrow" w:cstheme="minorHAnsi"/>
          <w:color w:val="000000"/>
          <w:lang w:val="en-CA"/>
        </w:rPr>
        <w:t>grades</w:t>
      </w:r>
      <w:r w:rsidRPr="00D544FE">
        <w:rPr>
          <w:rFonts w:ascii="Arial Narrow" w:hAnsi="Arial Narrow" w:cstheme="minorHAnsi"/>
          <w:color w:val="000000"/>
          <w:lang w:val="en-CA"/>
        </w:rPr>
        <w:t>: bachelor's, master's and doctorate (if applicable</w:t>
      </w:r>
      <w:r w:rsidR="00F311E3" w:rsidRPr="00D544FE">
        <w:rPr>
          <w:rFonts w:ascii="Arial Narrow" w:hAnsi="Arial Narrow" w:cstheme="minorHAnsi"/>
          <w:color w:val="000000"/>
          <w:lang w:val="en-CA"/>
        </w:rPr>
        <w:t>)</w:t>
      </w:r>
      <w:r w:rsidR="00D31E81" w:rsidRPr="00D544FE">
        <w:rPr>
          <w:rFonts w:ascii="Arial Narrow" w:hAnsi="Arial Narrow" w:cstheme="minorHAnsi"/>
          <w:color w:val="000000"/>
          <w:lang w:val="en-CA"/>
        </w:rPr>
        <w:t xml:space="preserve"> </w:t>
      </w:r>
    </w:p>
    <w:p w14:paraId="717AD514" w14:textId="751B5923" w:rsidR="00D31E81" w:rsidRPr="00D544FE" w:rsidRDefault="00501BB3" w:rsidP="00501BB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lang w:val="en-CA"/>
        </w:rPr>
      </w:pPr>
      <w:r w:rsidRPr="00D544FE">
        <w:rPr>
          <w:rFonts w:ascii="Arial Narrow" w:hAnsi="Arial Narrow" w:cstheme="minorHAnsi"/>
          <w:color w:val="000000"/>
          <w:lang w:val="en-CA"/>
        </w:rPr>
        <w:lastRenderedPageBreak/>
        <w:t>A confidential letter of recommendation from a professor other than the Chairholder</w:t>
      </w:r>
    </w:p>
    <w:p w14:paraId="6EE82474" w14:textId="77777777" w:rsidR="001E7C5B" w:rsidRPr="00D544FE" w:rsidRDefault="001E7C5B" w:rsidP="001E7C5B">
      <w:pPr>
        <w:spacing w:after="0" w:line="240" w:lineRule="auto"/>
        <w:jc w:val="both"/>
        <w:rPr>
          <w:rFonts w:ascii="Arial Narrow" w:hAnsi="Arial Narrow" w:cstheme="minorHAnsi"/>
          <w:lang w:val="en-CA"/>
        </w:rPr>
      </w:pPr>
      <w:bookmarkStart w:id="3" w:name="_Hlk158144092"/>
    </w:p>
    <w:p w14:paraId="43D82E44" w14:textId="255EFC95" w:rsidR="001E7C5B" w:rsidRPr="00D544FE" w:rsidRDefault="00501BB3" w:rsidP="001E7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 xml:space="preserve">Please contact </w:t>
      </w:r>
      <w:r w:rsidRPr="00D544FE">
        <w:rPr>
          <w:rFonts w:ascii="Arial Narrow" w:hAnsi="Arial Narrow"/>
          <w:b/>
          <w:lang w:val="en-CA"/>
        </w:rPr>
        <w:t>Louise</w:t>
      </w:r>
      <w:r w:rsidRPr="00D544FE">
        <w:rPr>
          <w:rFonts w:ascii="Arial Narrow" w:hAnsi="Arial Narrow"/>
          <w:lang w:val="en-CA"/>
        </w:rPr>
        <w:t xml:space="preserve"> </w:t>
      </w:r>
      <w:r w:rsidR="001E7C5B" w:rsidRPr="00D544FE">
        <w:rPr>
          <w:rFonts w:ascii="Arial Narrow" w:hAnsi="Arial Narrow"/>
          <w:b/>
          <w:bCs/>
          <w:lang w:val="en-CA"/>
        </w:rPr>
        <w:t>Allard (</w:t>
      </w:r>
      <w:hyperlink r:id="rId9" w:history="1">
        <w:r w:rsidR="001E7C5B" w:rsidRPr="00D544FE">
          <w:rPr>
            <w:rStyle w:val="Lienhypertexte"/>
            <w:rFonts w:ascii="Arial Narrow" w:hAnsi="Arial Narrow"/>
            <w:b/>
            <w:bCs/>
            <w:lang w:val="en-CA"/>
          </w:rPr>
          <w:t>louise.allard@umontreal.ca</w:t>
        </w:r>
      </w:hyperlink>
      <w:r w:rsidR="001E7C5B" w:rsidRPr="00D544FE">
        <w:rPr>
          <w:rFonts w:ascii="Arial Narrow" w:hAnsi="Arial Narrow"/>
          <w:lang w:val="en-CA"/>
        </w:rPr>
        <w:t xml:space="preserve">), </w:t>
      </w:r>
      <w:r w:rsidR="00787EDB" w:rsidRPr="00D544FE">
        <w:rPr>
          <w:rFonts w:ascii="Arial Narrow" w:hAnsi="Arial Narrow"/>
          <w:lang w:val="en-CA"/>
        </w:rPr>
        <w:t xml:space="preserve">research professional with the Chair, to express your interest in </w:t>
      </w:r>
      <w:proofErr w:type="gramStart"/>
      <w:r w:rsidR="00787EDB" w:rsidRPr="00D544FE">
        <w:rPr>
          <w:rFonts w:ascii="Arial Narrow" w:hAnsi="Arial Narrow"/>
          <w:lang w:val="en-CA"/>
        </w:rPr>
        <w:t>submitting an application</w:t>
      </w:r>
      <w:proofErr w:type="gramEnd"/>
      <w:r w:rsidR="00787EDB" w:rsidRPr="00D544FE">
        <w:rPr>
          <w:rFonts w:ascii="Arial Narrow" w:hAnsi="Arial Narrow"/>
          <w:lang w:val="en-CA"/>
        </w:rPr>
        <w:t xml:space="preserve">. She will confirm </w:t>
      </w:r>
      <w:r w:rsidR="007E0F06">
        <w:rPr>
          <w:rFonts w:ascii="Arial Narrow" w:hAnsi="Arial Narrow"/>
          <w:lang w:val="en-CA"/>
        </w:rPr>
        <w:t>your</w:t>
      </w:r>
      <w:r w:rsidR="00787EDB" w:rsidRPr="00D544FE">
        <w:rPr>
          <w:rFonts w:ascii="Arial Narrow" w:hAnsi="Arial Narrow"/>
          <w:lang w:val="en-CA"/>
        </w:rPr>
        <w:t xml:space="preserve"> eligibility </w:t>
      </w:r>
      <w:r w:rsidR="007E0F06">
        <w:rPr>
          <w:rFonts w:ascii="Arial Narrow" w:hAnsi="Arial Narrow"/>
          <w:lang w:val="en-CA"/>
        </w:rPr>
        <w:t>as a candidate</w:t>
      </w:r>
      <w:r w:rsidR="00787EDB" w:rsidRPr="00D544FE">
        <w:rPr>
          <w:rFonts w:ascii="Arial Narrow" w:hAnsi="Arial Narrow"/>
          <w:lang w:val="en-CA"/>
        </w:rPr>
        <w:t xml:space="preserve"> and guide you through the submission process</w:t>
      </w:r>
      <w:r w:rsidR="001E7C5B" w:rsidRPr="00D544FE">
        <w:rPr>
          <w:rFonts w:ascii="Arial Narrow" w:hAnsi="Arial Narrow"/>
          <w:lang w:val="en-CA"/>
        </w:rPr>
        <w:t>.</w:t>
      </w:r>
    </w:p>
    <w:p w14:paraId="03D76590" w14:textId="77777777" w:rsidR="001E7C5B" w:rsidRPr="00D544FE" w:rsidRDefault="001E7C5B" w:rsidP="000E231A">
      <w:pPr>
        <w:spacing w:after="0" w:line="240" w:lineRule="auto"/>
        <w:jc w:val="both"/>
        <w:rPr>
          <w:rFonts w:ascii="Arial Narrow" w:hAnsi="Arial Narrow" w:cstheme="minorHAnsi"/>
          <w:lang w:val="en-CA"/>
        </w:rPr>
      </w:pPr>
    </w:p>
    <w:p w14:paraId="03815A24" w14:textId="48D72AEC" w:rsidR="00F311E3" w:rsidRPr="00D544FE" w:rsidRDefault="00DE2123" w:rsidP="00F311E3">
      <w:pPr>
        <w:spacing w:after="0" w:line="240" w:lineRule="auto"/>
        <w:jc w:val="both"/>
        <w:rPr>
          <w:rFonts w:ascii="Arial Narrow" w:hAnsi="Arial Narrow" w:cstheme="minorHAnsi"/>
          <w:b/>
          <w:bCs/>
          <w:lang w:val="en-CA"/>
        </w:rPr>
      </w:pPr>
      <w:bookmarkStart w:id="4" w:name="_Hlk158143913"/>
      <w:bookmarkEnd w:id="3"/>
      <w:r w:rsidRPr="00D544FE">
        <w:rPr>
          <w:rFonts w:ascii="Arial Narrow" w:hAnsi="Arial Narrow" w:cstheme="minorHAnsi"/>
          <w:b/>
          <w:bCs/>
          <w:lang w:val="en-CA"/>
        </w:rPr>
        <w:t>Conditions for acceptance (scholarship agreement to be signed</w:t>
      </w:r>
      <w:r w:rsidR="00F311E3" w:rsidRPr="00D544FE">
        <w:rPr>
          <w:rFonts w:ascii="Arial Narrow" w:hAnsi="Arial Narrow" w:cstheme="minorHAnsi"/>
          <w:b/>
          <w:bCs/>
          <w:lang w:val="en-CA"/>
        </w:rPr>
        <w:t>)</w:t>
      </w:r>
    </w:p>
    <w:p w14:paraId="146BCD1B" w14:textId="77777777" w:rsidR="00F311E3" w:rsidRPr="00D544FE" w:rsidRDefault="00F311E3" w:rsidP="00F311E3">
      <w:pPr>
        <w:spacing w:after="0" w:line="240" w:lineRule="auto"/>
        <w:jc w:val="both"/>
        <w:rPr>
          <w:rFonts w:ascii="Arial Narrow" w:hAnsi="Arial Narrow" w:cstheme="minorHAnsi"/>
          <w:lang w:val="en-CA"/>
        </w:rPr>
      </w:pPr>
    </w:p>
    <w:p w14:paraId="06A836DD" w14:textId="2DF256AC" w:rsidR="00F311E3" w:rsidRPr="00D544FE" w:rsidRDefault="00DE2123" w:rsidP="00DE2123">
      <w:pPr>
        <w:pStyle w:val="Paragraphedeliste"/>
        <w:numPr>
          <w:ilvl w:val="1"/>
          <w:numId w:val="11"/>
        </w:numPr>
        <w:spacing w:after="0" w:line="240" w:lineRule="auto"/>
        <w:ind w:left="709"/>
        <w:jc w:val="both"/>
        <w:rPr>
          <w:rFonts w:ascii="Arial Narrow" w:hAnsi="Arial Narrow" w:cstheme="minorHAnsi"/>
          <w:lang w:val="en-CA"/>
        </w:rPr>
      </w:pPr>
      <w:r w:rsidRPr="00D544FE">
        <w:rPr>
          <w:rFonts w:ascii="Arial Narrow" w:hAnsi="Arial Narrow" w:cstheme="minorHAnsi"/>
          <w:lang w:val="en-CA"/>
        </w:rPr>
        <w:t>Undertake to complete the current program of studies according to the planned timetable</w:t>
      </w:r>
    </w:p>
    <w:p w14:paraId="7E4D7CA5" w14:textId="48E74A88" w:rsidR="00F311E3" w:rsidRPr="00D544FE" w:rsidRDefault="00DE2123" w:rsidP="00DE2123">
      <w:pPr>
        <w:pStyle w:val="Paragraphedeliste"/>
        <w:numPr>
          <w:ilvl w:val="1"/>
          <w:numId w:val="11"/>
        </w:numPr>
        <w:spacing w:after="0" w:line="240" w:lineRule="auto"/>
        <w:ind w:left="709"/>
        <w:jc w:val="both"/>
        <w:rPr>
          <w:rFonts w:ascii="Arial Narrow" w:hAnsi="Arial Narrow" w:cstheme="minorHAnsi"/>
          <w:lang w:val="en-CA"/>
        </w:rPr>
      </w:pPr>
      <w:r w:rsidRPr="00D544FE">
        <w:rPr>
          <w:rFonts w:ascii="Arial Narrow" w:hAnsi="Arial Narrow" w:cstheme="minorHAnsi"/>
          <w:lang w:val="en-CA"/>
        </w:rPr>
        <w:t>Submit at least one scholarship application to an external funding body in the year in which the Virginie-Allaire scholarship is awarded</w:t>
      </w:r>
    </w:p>
    <w:p w14:paraId="4B2815DD" w14:textId="6F9A793C" w:rsidR="00F311E3" w:rsidRPr="00D544FE" w:rsidRDefault="00DE2123" w:rsidP="00DE2123">
      <w:pPr>
        <w:pStyle w:val="Paragraphedeliste"/>
        <w:numPr>
          <w:ilvl w:val="1"/>
          <w:numId w:val="11"/>
        </w:numPr>
        <w:spacing w:after="0" w:line="240" w:lineRule="auto"/>
        <w:ind w:left="709"/>
        <w:jc w:val="both"/>
        <w:rPr>
          <w:rFonts w:ascii="Arial Narrow" w:hAnsi="Arial Narrow" w:cstheme="minorHAnsi"/>
          <w:lang w:val="en-CA"/>
        </w:rPr>
      </w:pPr>
      <w:r w:rsidRPr="00D544FE">
        <w:rPr>
          <w:rFonts w:ascii="Arial Narrow" w:hAnsi="Arial Narrow" w:cstheme="minorHAnsi"/>
          <w:lang w:val="en-CA"/>
        </w:rPr>
        <w:t xml:space="preserve">Undertake to disseminate the research project through communications and publications, taking care to mention the source of the </w:t>
      </w:r>
      <w:r w:rsidR="00A41CBC">
        <w:rPr>
          <w:rFonts w:ascii="Arial Narrow" w:hAnsi="Arial Narrow" w:cstheme="minorHAnsi"/>
          <w:lang w:val="en-CA"/>
        </w:rPr>
        <w:t xml:space="preserve">funds for this </w:t>
      </w:r>
      <w:r w:rsidRPr="00D544FE">
        <w:rPr>
          <w:rFonts w:ascii="Arial Narrow" w:hAnsi="Arial Narrow" w:cstheme="minorHAnsi"/>
          <w:lang w:val="en-CA"/>
        </w:rPr>
        <w:t xml:space="preserve">scholarship </w:t>
      </w:r>
    </w:p>
    <w:bookmarkEnd w:id="4"/>
    <w:p w14:paraId="7B2B2112" w14:textId="77777777" w:rsidR="005C333D" w:rsidRPr="00D544FE" w:rsidRDefault="005C333D" w:rsidP="001E128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color w:val="000000"/>
          <w:lang w:val="en-CA"/>
        </w:rPr>
      </w:pPr>
    </w:p>
    <w:p w14:paraId="320BF207" w14:textId="33CFD17D" w:rsidR="001E7C5B" w:rsidRPr="00D544FE" w:rsidRDefault="00DE2123" w:rsidP="001E7C5B">
      <w:pPr>
        <w:pStyle w:val="Paragraphedeliste"/>
        <w:spacing w:after="0" w:line="240" w:lineRule="auto"/>
        <w:ind w:left="0"/>
        <w:jc w:val="both"/>
        <w:rPr>
          <w:rFonts w:ascii="Arial Narrow" w:hAnsi="Arial Narrow"/>
          <w:b/>
          <w:lang w:val="en-CA"/>
        </w:rPr>
      </w:pPr>
      <w:bookmarkStart w:id="5" w:name="_Hlk158144147"/>
      <w:r w:rsidRPr="00D544FE">
        <w:rPr>
          <w:rFonts w:ascii="Arial Narrow" w:hAnsi="Arial Narrow"/>
          <w:b/>
          <w:lang w:val="en-CA"/>
        </w:rPr>
        <w:t>Submitting your application</w:t>
      </w:r>
    </w:p>
    <w:p w14:paraId="0F50C898" w14:textId="77777777" w:rsidR="001E7C5B" w:rsidRPr="00D544FE" w:rsidRDefault="001E7C5B" w:rsidP="001E7C5B">
      <w:pPr>
        <w:pStyle w:val="Paragraphedeliste"/>
        <w:spacing w:after="0" w:line="240" w:lineRule="auto"/>
        <w:ind w:left="0"/>
        <w:jc w:val="both"/>
        <w:rPr>
          <w:rFonts w:ascii="Arial Narrow" w:hAnsi="Arial Narrow"/>
          <w:lang w:val="en-CA"/>
        </w:rPr>
      </w:pPr>
    </w:p>
    <w:p w14:paraId="292C1EBA" w14:textId="65D7C68A" w:rsidR="001E7C5B" w:rsidRPr="00D544FE" w:rsidRDefault="00DE2123" w:rsidP="001E7C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 xml:space="preserve">Completed applications* and the letter of recommendation must be </w:t>
      </w:r>
      <w:r w:rsidR="008E0618">
        <w:rPr>
          <w:rFonts w:ascii="Arial Narrow" w:hAnsi="Arial Narrow"/>
          <w:lang w:val="en-CA"/>
        </w:rPr>
        <w:t>received</w:t>
      </w:r>
      <w:r w:rsidR="001E7C5B" w:rsidRPr="00D544FE">
        <w:rPr>
          <w:rFonts w:ascii="Arial Narrow" w:hAnsi="Arial Narrow"/>
          <w:lang w:val="en-CA"/>
        </w:rPr>
        <w:t xml:space="preserve"> </w:t>
      </w:r>
      <w:r w:rsidRPr="00D544FE">
        <w:rPr>
          <w:rFonts w:ascii="Arial Narrow" w:hAnsi="Arial Narrow"/>
          <w:b/>
          <w:bCs/>
          <w:lang w:val="en-CA"/>
        </w:rPr>
        <w:t>no later than 5:00 p.m. on the closing date</w:t>
      </w:r>
      <w:r w:rsidR="001E7C5B" w:rsidRPr="00D544FE">
        <w:rPr>
          <w:rFonts w:ascii="Arial Narrow" w:hAnsi="Arial Narrow"/>
          <w:lang w:val="en-CA"/>
        </w:rPr>
        <w:t xml:space="preserve"> </w:t>
      </w:r>
      <w:r w:rsidRPr="00D544FE">
        <w:rPr>
          <w:rFonts w:ascii="Arial Narrow" w:hAnsi="Arial Narrow"/>
          <w:lang w:val="en-CA"/>
        </w:rPr>
        <w:t>in electronic format (PDF format)</w:t>
      </w:r>
      <w:r w:rsidR="00D51917">
        <w:rPr>
          <w:rFonts w:ascii="Arial Narrow" w:hAnsi="Arial Narrow"/>
          <w:lang w:val="en-CA"/>
        </w:rPr>
        <w:t>,</w:t>
      </w:r>
      <w:r w:rsidRPr="00D544FE">
        <w:rPr>
          <w:rFonts w:ascii="Arial Narrow" w:hAnsi="Arial Narrow"/>
          <w:lang w:val="en-CA"/>
        </w:rPr>
        <w:t xml:space="preserve"> to the attention of</w:t>
      </w:r>
      <w:r w:rsidR="001E7C5B" w:rsidRPr="00D544FE">
        <w:rPr>
          <w:rFonts w:ascii="Arial Narrow" w:hAnsi="Arial Narrow"/>
          <w:lang w:val="en-CA"/>
        </w:rPr>
        <w:t xml:space="preserve">: </w:t>
      </w:r>
    </w:p>
    <w:p w14:paraId="1CA37F31" w14:textId="77777777" w:rsidR="001E7C5B" w:rsidRPr="00D544FE" w:rsidRDefault="001E7C5B" w:rsidP="001E7C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 Narrow" w:hAnsi="Arial Narrow"/>
          <w:b/>
          <w:lang w:val="en-CA"/>
        </w:rPr>
      </w:pPr>
    </w:p>
    <w:p w14:paraId="4753486D" w14:textId="4A4C5C00" w:rsidR="001E7C5B" w:rsidRPr="00D544FE" w:rsidRDefault="001E7C5B" w:rsidP="001E7C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 Narrow" w:hAnsi="Arial Narrow"/>
          <w:b/>
          <w:lang w:val="en-CA"/>
        </w:rPr>
      </w:pPr>
      <w:r w:rsidRPr="00D544FE">
        <w:rPr>
          <w:rFonts w:ascii="Arial Narrow" w:hAnsi="Arial Narrow"/>
          <w:b/>
          <w:lang w:val="en-CA"/>
        </w:rPr>
        <w:t>Odette Perreault</w:t>
      </w:r>
    </w:p>
    <w:p w14:paraId="610E5E54" w14:textId="612C3263" w:rsidR="001E7C5B" w:rsidRPr="00D544FE" w:rsidRDefault="001E7C5B" w:rsidP="001E7C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>Coord</w:t>
      </w:r>
      <w:r w:rsidR="00FA66D8" w:rsidRPr="00D544FE">
        <w:rPr>
          <w:rFonts w:ascii="Arial Narrow" w:hAnsi="Arial Narrow"/>
          <w:lang w:val="en-CA"/>
        </w:rPr>
        <w:t xml:space="preserve">inator of the </w:t>
      </w:r>
      <w:r w:rsidR="00D544FE" w:rsidRPr="00D544FE">
        <w:rPr>
          <w:rFonts w:ascii="Arial Narrow" w:hAnsi="Arial Narrow"/>
          <w:lang w:val="en-CA"/>
        </w:rPr>
        <w:t xml:space="preserve">Université de Montréal </w:t>
      </w:r>
      <w:r w:rsidRPr="00D544FE">
        <w:rPr>
          <w:rFonts w:ascii="Arial Narrow" w:hAnsi="Arial Narrow"/>
          <w:lang w:val="en-CA"/>
        </w:rPr>
        <w:t>Marguerite-</w:t>
      </w:r>
      <w:proofErr w:type="spellStart"/>
      <w:r w:rsidRPr="00D544FE">
        <w:rPr>
          <w:rFonts w:ascii="Arial Narrow" w:hAnsi="Arial Narrow"/>
          <w:lang w:val="en-CA"/>
        </w:rPr>
        <w:t>d’Youville</w:t>
      </w:r>
      <w:proofErr w:type="spellEnd"/>
      <w:r w:rsidRPr="00D544FE">
        <w:rPr>
          <w:rFonts w:ascii="Arial Narrow" w:hAnsi="Arial Narrow"/>
          <w:lang w:val="en-CA"/>
        </w:rPr>
        <w:t xml:space="preserve"> </w:t>
      </w:r>
      <w:r w:rsidR="00FA66D8" w:rsidRPr="00D544FE">
        <w:rPr>
          <w:rFonts w:ascii="Arial Narrow" w:hAnsi="Arial Narrow"/>
          <w:lang w:val="en-CA"/>
        </w:rPr>
        <w:t>Chair on</w:t>
      </w:r>
    </w:p>
    <w:p w14:paraId="7F45A975" w14:textId="3B75614E" w:rsidR="001E7C5B" w:rsidRPr="00D544FE" w:rsidRDefault="00FA66D8" w:rsidP="001E7C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 xml:space="preserve">Humanistic Nursing Interventions </w:t>
      </w:r>
    </w:p>
    <w:p w14:paraId="2E82F1C1" w14:textId="77777777" w:rsidR="001E7C5B" w:rsidRPr="00D544FE" w:rsidRDefault="00271742" w:rsidP="001E7C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 Narrow" w:hAnsi="Arial Narrow"/>
          <w:b/>
          <w:lang w:val="en-CA"/>
        </w:rPr>
      </w:pPr>
      <w:hyperlink r:id="rId10" w:history="1">
        <w:r w:rsidR="001E7C5B" w:rsidRPr="00D544FE">
          <w:rPr>
            <w:rStyle w:val="Lienhypertexte"/>
            <w:rFonts w:ascii="Arial Narrow" w:hAnsi="Arial Narrow"/>
            <w:b/>
            <w:lang w:val="en-CA"/>
          </w:rPr>
          <w:t>odette.perreault@umontreal.ca</w:t>
        </w:r>
      </w:hyperlink>
      <w:r w:rsidR="001E7C5B" w:rsidRPr="00D544FE">
        <w:rPr>
          <w:rFonts w:ascii="Arial Narrow" w:hAnsi="Arial Narrow"/>
          <w:b/>
          <w:lang w:val="en-CA"/>
        </w:rPr>
        <w:t xml:space="preserve"> </w:t>
      </w:r>
    </w:p>
    <w:bookmarkEnd w:id="5"/>
    <w:p w14:paraId="58908A87" w14:textId="3C1F5155" w:rsidR="005C333D" w:rsidRPr="00D544FE" w:rsidRDefault="005C333D" w:rsidP="000E231A">
      <w:pPr>
        <w:spacing w:after="0" w:line="240" w:lineRule="auto"/>
        <w:ind w:left="708"/>
        <w:jc w:val="both"/>
        <w:rPr>
          <w:rFonts w:ascii="Arial Narrow" w:hAnsi="Arial Narrow" w:cstheme="minorHAnsi"/>
          <w:b/>
          <w:bCs/>
          <w:lang w:val="en-CA"/>
        </w:rPr>
      </w:pPr>
    </w:p>
    <w:p w14:paraId="18800020" w14:textId="3ADB3D87" w:rsidR="005C333D" w:rsidRPr="00D544FE" w:rsidRDefault="00D544FE" w:rsidP="001E1286">
      <w:pPr>
        <w:spacing w:after="0" w:line="240" w:lineRule="auto"/>
        <w:jc w:val="both"/>
        <w:rPr>
          <w:rFonts w:ascii="Arial Narrow" w:hAnsi="Arial Narrow" w:cstheme="minorHAnsi"/>
          <w:b/>
          <w:bCs/>
          <w:color w:val="000000" w:themeColor="text1"/>
          <w:lang w:val="en-CA"/>
        </w:rPr>
      </w:pPr>
      <w:r w:rsidRPr="00D544FE">
        <w:rPr>
          <w:rFonts w:ascii="Arial Narrow" w:hAnsi="Arial Narrow" w:cstheme="minorHAnsi"/>
          <w:b/>
          <w:bCs/>
          <w:color w:val="000000" w:themeColor="text1"/>
          <w:lang w:val="en-CA"/>
        </w:rPr>
        <w:t xml:space="preserve">Deadline </w:t>
      </w:r>
      <w:r>
        <w:rPr>
          <w:rFonts w:ascii="Arial Narrow" w:hAnsi="Arial Narrow" w:cstheme="minorHAnsi"/>
          <w:b/>
          <w:bCs/>
          <w:color w:val="000000" w:themeColor="text1"/>
          <w:lang w:val="en-CA"/>
        </w:rPr>
        <w:t>eac</w:t>
      </w:r>
      <w:r w:rsidRPr="00D544FE">
        <w:rPr>
          <w:rFonts w:ascii="Arial Narrow" w:hAnsi="Arial Narrow" w:cstheme="minorHAnsi"/>
          <w:b/>
          <w:bCs/>
          <w:color w:val="000000" w:themeColor="text1"/>
          <w:lang w:val="en-CA"/>
        </w:rPr>
        <w:t>h year</w:t>
      </w:r>
      <w:r w:rsidR="001E7C5B" w:rsidRPr="00D544FE">
        <w:rPr>
          <w:rFonts w:ascii="Arial Narrow" w:hAnsi="Arial Narrow" w:cstheme="minorHAnsi"/>
          <w:b/>
          <w:bCs/>
          <w:color w:val="000000" w:themeColor="text1"/>
          <w:lang w:val="en-CA"/>
        </w:rPr>
        <w:t xml:space="preserve">: </w:t>
      </w:r>
      <w:r w:rsidRPr="00D544FE">
        <w:rPr>
          <w:rFonts w:ascii="Arial Narrow" w:hAnsi="Arial Narrow" w:cstheme="minorHAnsi"/>
          <w:b/>
          <w:bCs/>
          <w:color w:val="000000" w:themeColor="text1"/>
          <w:lang w:val="en-CA"/>
        </w:rPr>
        <w:t xml:space="preserve">May </w:t>
      </w:r>
      <w:r w:rsidR="00571F41" w:rsidRPr="00D544FE">
        <w:rPr>
          <w:rFonts w:ascii="Arial Narrow" w:hAnsi="Arial Narrow" w:cstheme="minorHAnsi"/>
          <w:b/>
          <w:bCs/>
          <w:color w:val="000000" w:themeColor="text1"/>
          <w:lang w:val="en-CA"/>
        </w:rPr>
        <w:t>15</w:t>
      </w:r>
    </w:p>
    <w:p w14:paraId="67A730FD" w14:textId="77777777" w:rsidR="004F7F60" w:rsidRPr="00D544FE" w:rsidRDefault="004F7F60" w:rsidP="001E1286">
      <w:pPr>
        <w:spacing w:after="0" w:line="240" w:lineRule="auto"/>
        <w:jc w:val="both"/>
        <w:rPr>
          <w:rFonts w:ascii="Arial Narrow" w:hAnsi="Arial Narrow" w:cstheme="minorHAnsi"/>
          <w:b/>
          <w:bCs/>
          <w:color w:val="000000" w:themeColor="text1"/>
          <w:lang w:val="en-CA"/>
        </w:rPr>
      </w:pPr>
    </w:p>
    <w:p w14:paraId="0AB944CF" w14:textId="08F55693" w:rsidR="004F7F60" w:rsidRPr="00D544FE" w:rsidRDefault="004F7F60" w:rsidP="004F7F60">
      <w:pPr>
        <w:spacing w:after="0" w:line="240" w:lineRule="auto"/>
        <w:jc w:val="both"/>
        <w:rPr>
          <w:rFonts w:ascii="Arial Narrow" w:hAnsi="Arial Narrow"/>
          <w:lang w:val="en-CA"/>
        </w:rPr>
      </w:pPr>
      <w:r w:rsidRPr="00D544FE">
        <w:rPr>
          <w:rFonts w:ascii="Arial Narrow" w:hAnsi="Arial Narrow"/>
          <w:lang w:val="en-CA"/>
        </w:rPr>
        <w:t>*</w:t>
      </w:r>
      <w:r w:rsidR="00B917A5" w:rsidRPr="00D544FE">
        <w:rPr>
          <w:rFonts w:ascii="Arial Narrow" w:hAnsi="Arial Narrow"/>
          <w:lang w:val="en-CA"/>
        </w:rPr>
        <w:t xml:space="preserve"> </w:t>
      </w:r>
      <w:r w:rsidR="00D544FE" w:rsidRPr="00D544FE">
        <w:rPr>
          <w:rFonts w:ascii="Arial Narrow" w:hAnsi="Arial Narrow"/>
          <w:lang w:val="en-CA"/>
        </w:rPr>
        <w:t>Incomplete applications will not be considered</w:t>
      </w:r>
      <w:r w:rsidRPr="00D544FE">
        <w:rPr>
          <w:rFonts w:ascii="Arial Narrow" w:hAnsi="Arial Narrow"/>
          <w:lang w:val="en-CA"/>
        </w:rPr>
        <w:t>.</w:t>
      </w:r>
    </w:p>
    <w:p w14:paraId="15809A3A" w14:textId="77777777" w:rsidR="004F7F60" w:rsidRPr="009A49DD" w:rsidRDefault="004F7F60" w:rsidP="000E231A">
      <w:pPr>
        <w:spacing w:after="0" w:line="240" w:lineRule="auto"/>
        <w:jc w:val="both"/>
        <w:rPr>
          <w:rFonts w:ascii="Arial Narrow" w:hAnsi="Arial Narrow" w:cstheme="minorHAnsi"/>
          <w:b/>
          <w:bCs/>
          <w:color w:val="000000" w:themeColor="text1"/>
          <w:lang w:val="en-CA"/>
        </w:rPr>
      </w:pPr>
    </w:p>
    <w:sectPr w:rsidR="004F7F60" w:rsidRPr="009A49DD" w:rsidSect="00102167">
      <w:footerReference w:type="default" r:id="rId11"/>
      <w:headerReference w:type="first" r:id="rId12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8E667" w14:textId="77777777" w:rsidR="00907600" w:rsidRDefault="00907600" w:rsidP="00AA6528">
      <w:pPr>
        <w:spacing w:after="0" w:line="240" w:lineRule="auto"/>
      </w:pPr>
      <w:r>
        <w:separator/>
      </w:r>
    </w:p>
  </w:endnote>
  <w:endnote w:type="continuationSeparator" w:id="0">
    <w:p w14:paraId="75509FF6" w14:textId="77777777" w:rsidR="00907600" w:rsidRDefault="00907600" w:rsidP="00AA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74063" w14:textId="08718C41" w:rsidR="00571F41" w:rsidRPr="00A41CBC" w:rsidRDefault="00A41CBC">
    <w:pPr>
      <w:pStyle w:val="Pieddepage"/>
      <w:rPr>
        <w:rFonts w:ascii="Arial Narrow" w:hAnsi="Arial Narrow"/>
        <w:sz w:val="18"/>
        <w:szCs w:val="18"/>
        <w:lang w:val="en-CA"/>
      </w:rPr>
    </w:pPr>
    <w:r w:rsidRPr="00A41CBC">
      <w:rPr>
        <w:rFonts w:ascii="Arial Narrow" w:hAnsi="Arial Narrow"/>
        <w:sz w:val="18"/>
        <w:szCs w:val="18"/>
        <w:lang w:val="en-CA"/>
      </w:rPr>
      <w:t>Updated</w:t>
    </w:r>
    <w:r w:rsidR="00571F41" w:rsidRPr="00A41CBC">
      <w:rPr>
        <w:rFonts w:ascii="Arial Narrow" w:hAnsi="Arial Narrow"/>
        <w:sz w:val="18"/>
        <w:szCs w:val="18"/>
        <w:lang w:val="en-CA"/>
      </w:rPr>
      <w:t xml:space="preserve"> 2024-</w:t>
    </w:r>
    <w:r w:rsidR="001E7C5B" w:rsidRPr="00A41CBC">
      <w:rPr>
        <w:rFonts w:ascii="Arial Narrow" w:hAnsi="Arial Narrow"/>
        <w:sz w:val="18"/>
        <w:szCs w:val="18"/>
        <w:lang w:val="en-CA"/>
      </w:rPr>
      <w:t>02-</w:t>
    </w:r>
    <w:r w:rsidR="00B917A5" w:rsidRPr="00A41CBC">
      <w:rPr>
        <w:rFonts w:ascii="Arial Narrow" w:hAnsi="Arial Narrow"/>
        <w:sz w:val="18"/>
        <w:szCs w:val="18"/>
        <w:lang w:val="en-CA"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DE55D" w14:textId="77777777" w:rsidR="00907600" w:rsidRDefault="00907600" w:rsidP="00AA6528">
      <w:pPr>
        <w:spacing w:after="0" w:line="240" w:lineRule="auto"/>
      </w:pPr>
      <w:r>
        <w:separator/>
      </w:r>
    </w:p>
  </w:footnote>
  <w:footnote w:type="continuationSeparator" w:id="0">
    <w:p w14:paraId="7D23C30A" w14:textId="77777777" w:rsidR="00907600" w:rsidRDefault="00907600" w:rsidP="00AA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469A5" w14:textId="6D434A07" w:rsidR="00415139" w:rsidRDefault="00EE6C9F">
    <w:pPr>
      <w:pStyle w:val="En-tte"/>
    </w:pPr>
    <w:r>
      <w:rPr>
        <w:noProof/>
      </w:rPr>
      <w:drawing>
        <wp:inline distT="0" distB="0" distL="0" distR="0" wp14:anchorId="6B39055C" wp14:editId="497BF184">
          <wp:extent cx="2443398" cy="730250"/>
          <wp:effectExtent l="0" t="0" r="0" b="0"/>
          <wp:docPr id="1194060817" name="Image 1" descr="Une image contenant texte, Polic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060817" name="Image 1" descr="Une image contenant texte, Polic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316" cy="741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2C68"/>
    <w:multiLevelType w:val="hybridMultilevel"/>
    <w:tmpl w:val="A6F6D1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0BBD"/>
    <w:multiLevelType w:val="hybridMultilevel"/>
    <w:tmpl w:val="0A0C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0F05"/>
    <w:multiLevelType w:val="hybridMultilevel"/>
    <w:tmpl w:val="D92C06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8EC2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E186D"/>
    <w:multiLevelType w:val="hybridMultilevel"/>
    <w:tmpl w:val="7C3211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62235"/>
    <w:multiLevelType w:val="hybridMultilevel"/>
    <w:tmpl w:val="7D7695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8632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="Arial Narro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44551"/>
    <w:multiLevelType w:val="hybridMultilevel"/>
    <w:tmpl w:val="01D484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F259A"/>
    <w:multiLevelType w:val="hybridMultilevel"/>
    <w:tmpl w:val="A1780C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E7629"/>
    <w:multiLevelType w:val="hybridMultilevel"/>
    <w:tmpl w:val="5D921B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E77CB"/>
    <w:multiLevelType w:val="hybridMultilevel"/>
    <w:tmpl w:val="CF8E1A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878CE"/>
    <w:multiLevelType w:val="hybridMultilevel"/>
    <w:tmpl w:val="AD6488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54080"/>
    <w:multiLevelType w:val="hybridMultilevel"/>
    <w:tmpl w:val="0F544D54"/>
    <w:lvl w:ilvl="0" w:tplc="3B58EC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54093">
    <w:abstractNumId w:val="3"/>
  </w:num>
  <w:num w:numId="2" w16cid:durableId="519857324">
    <w:abstractNumId w:val="7"/>
  </w:num>
  <w:num w:numId="3" w16cid:durableId="1042637074">
    <w:abstractNumId w:val="8"/>
  </w:num>
  <w:num w:numId="4" w16cid:durableId="1451778972">
    <w:abstractNumId w:val="4"/>
  </w:num>
  <w:num w:numId="5" w16cid:durableId="884830102">
    <w:abstractNumId w:val="5"/>
  </w:num>
  <w:num w:numId="6" w16cid:durableId="1693604061">
    <w:abstractNumId w:val="10"/>
  </w:num>
  <w:num w:numId="7" w16cid:durableId="509489521">
    <w:abstractNumId w:val="6"/>
  </w:num>
  <w:num w:numId="8" w16cid:durableId="930241037">
    <w:abstractNumId w:val="0"/>
  </w:num>
  <w:num w:numId="9" w16cid:durableId="1211529125">
    <w:abstractNumId w:val="1"/>
  </w:num>
  <w:num w:numId="10" w16cid:durableId="1085421384">
    <w:abstractNumId w:val="9"/>
  </w:num>
  <w:num w:numId="11" w16cid:durableId="587423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85"/>
    <w:rsid w:val="00026E9E"/>
    <w:rsid w:val="000366F4"/>
    <w:rsid w:val="000B3688"/>
    <w:rsid w:val="000E231A"/>
    <w:rsid w:val="00102167"/>
    <w:rsid w:val="00151982"/>
    <w:rsid w:val="00193297"/>
    <w:rsid w:val="001E1286"/>
    <w:rsid w:val="001E7C5B"/>
    <w:rsid w:val="00252893"/>
    <w:rsid w:val="00271742"/>
    <w:rsid w:val="002D6CC9"/>
    <w:rsid w:val="003242F2"/>
    <w:rsid w:val="00361F85"/>
    <w:rsid w:val="00362225"/>
    <w:rsid w:val="003978E8"/>
    <w:rsid w:val="003B29DB"/>
    <w:rsid w:val="00415139"/>
    <w:rsid w:val="00461DE4"/>
    <w:rsid w:val="00486AF9"/>
    <w:rsid w:val="004876C7"/>
    <w:rsid w:val="00493EE8"/>
    <w:rsid w:val="004E1766"/>
    <w:rsid w:val="004F7F60"/>
    <w:rsid w:val="00501BB3"/>
    <w:rsid w:val="00506AEC"/>
    <w:rsid w:val="00515640"/>
    <w:rsid w:val="00530418"/>
    <w:rsid w:val="00571F41"/>
    <w:rsid w:val="005C195C"/>
    <w:rsid w:val="005C333D"/>
    <w:rsid w:val="00686B20"/>
    <w:rsid w:val="006919C4"/>
    <w:rsid w:val="006A78F9"/>
    <w:rsid w:val="006D22F8"/>
    <w:rsid w:val="00764C9A"/>
    <w:rsid w:val="00787EDB"/>
    <w:rsid w:val="007D5741"/>
    <w:rsid w:val="007E0F06"/>
    <w:rsid w:val="007F231A"/>
    <w:rsid w:val="007F5242"/>
    <w:rsid w:val="00846D03"/>
    <w:rsid w:val="008E0618"/>
    <w:rsid w:val="008F42A4"/>
    <w:rsid w:val="00907600"/>
    <w:rsid w:val="00951E54"/>
    <w:rsid w:val="009563CA"/>
    <w:rsid w:val="00962F44"/>
    <w:rsid w:val="009A49DD"/>
    <w:rsid w:val="009E7ECA"/>
    <w:rsid w:val="00A164E3"/>
    <w:rsid w:val="00A41CBC"/>
    <w:rsid w:val="00A74AC4"/>
    <w:rsid w:val="00AA6528"/>
    <w:rsid w:val="00B178AA"/>
    <w:rsid w:val="00B40CC0"/>
    <w:rsid w:val="00B917A5"/>
    <w:rsid w:val="00C36CE4"/>
    <w:rsid w:val="00CB552C"/>
    <w:rsid w:val="00CE4C73"/>
    <w:rsid w:val="00D0415B"/>
    <w:rsid w:val="00D1600A"/>
    <w:rsid w:val="00D31E81"/>
    <w:rsid w:val="00D51917"/>
    <w:rsid w:val="00D544FE"/>
    <w:rsid w:val="00D64BD3"/>
    <w:rsid w:val="00D8089D"/>
    <w:rsid w:val="00D9089A"/>
    <w:rsid w:val="00DA7898"/>
    <w:rsid w:val="00DD2F53"/>
    <w:rsid w:val="00DE2123"/>
    <w:rsid w:val="00EA41BC"/>
    <w:rsid w:val="00EE6C9F"/>
    <w:rsid w:val="00F03E26"/>
    <w:rsid w:val="00F2308B"/>
    <w:rsid w:val="00F311E3"/>
    <w:rsid w:val="00F85FBF"/>
    <w:rsid w:val="00F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DDC18"/>
  <w15:chartTrackingRefBased/>
  <w15:docId w15:val="{B6F57FD4-EF7E-4E55-8567-54DAA2F2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EE8"/>
  </w:style>
  <w:style w:type="paragraph" w:styleId="Titre1">
    <w:name w:val="heading 1"/>
    <w:basedOn w:val="Normal"/>
    <w:link w:val="Titre1Car"/>
    <w:uiPriority w:val="9"/>
    <w:qFormat/>
    <w:rsid w:val="00493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3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3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3EE8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493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93E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493EE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61F85"/>
    <w:rPr>
      <w:b/>
      <w:bCs/>
    </w:rPr>
  </w:style>
  <w:style w:type="character" w:styleId="Lienhypertexte">
    <w:name w:val="Hyperlink"/>
    <w:basedOn w:val="Policepardfaut"/>
    <w:uiPriority w:val="99"/>
    <w:unhideWhenUsed/>
    <w:rsid w:val="00951E5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51E54"/>
    <w:rPr>
      <w:color w:val="605E5C"/>
      <w:shd w:val="clear" w:color="auto" w:fill="E1DFDD"/>
    </w:rPr>
  </w:style>
  <w:style w:type="paragraph" w:customStyle="1" w:styleId="Default">
    <w:name w:val="Default"/>
    <w:rsid w:val="00962F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A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528"/>
  </w:style>
  <w:style w:type="paragraph" w:styleId="Pieddepage">
    <w:name w:val="footer"/>
    <w:basedOn w:val="Normal"/>
    <w:link w:val="PieddepageCar"/>
    <w:uiPriority w:val="99"/>
    <w:unhideWhenUsed/>
    <w:rsid w:val="00AA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6528"/>
  </w:style>
  <w:style w:type="paragraph" w:styleId="Rvision">
    <w:name w:val="Revision"/>
    <w:hidden/>
    <w:uiPriority w:val="99"/>
    <w:semiHidden/>
    <w:rsid w:val="0041513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E12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E12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E12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12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1286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86B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iremargueritedyouville.umontreal.ca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dette.perreault@umontreal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uise.allard@umontreal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0A39-60A2-4B0C-98D1-02B05059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Perreault</dc:creator>
  <cp:keywords/>
  <dc:description/>
  <cp:lastModifiedBy>Stéphanie Thibodeau</cp:lastModifiedBy>
  <cp:revision>5</cp:revision>
  <cp:lastPrinted>2024-02-28T21:10:00Z</cp:lastPrinted>
  <dcterms:created xsi:type="dcterms:W3CDTF">2024-08-26T15:57:00Z</dcterms:created>
  <dcterms:modified xsi:type="dcterms:W3CDTF">2024-08-26T18:51:00Z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2024-02-28T21:13:13Z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42a2da75-dfaf-4f94-bee1-993d66982a09</vt:lpwstr>
  </property>
  <property fmtid="{D5CDD505-2E9C-101B-9397-08002B2CF9AE}" pid="8" name="MSIP_Label_6a7d8d5d-78e2-4a62-9fcd-016eb5e4c57c_ContentBits">
    <vt:lpwstr>0</vt:lpwstr>
  </property>
</Properties>
</file>